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B7" w:rsidRPr="00796D16" w:rsidRDefault="00827FB7" w:rsidP="00827FB7">
      <w:pPr>
        <w:tabs>
          <w:tab w:val="left" w:pos="6480"/>
        </w:tabs>
        <w:spacing w:after="0" w:line="240" w:lineRule="auto"/>
        <w:jc w:val="center"/>
        <w:rPr>
          <w:rFonts w:ascii="Times New Roman"/>
          <w:color w:val="000000" w:themeColor="text1"/>
          <w:lang w:val="uk-UA"/>
        </w:rPr>
      </w:pPr>
      <w:r w:rsidRPr="00796D16">
        <w:rPr>
          <w:rFonts w:ascii="Times New Roman"/>
          <w:noProof/>
          <w:color w:val="000000" w:themeColor="text1"/>
        </w:rPr>
        <w:drawing>
          <wp:inline distT="0" distB="0" distL="0" distR="0">
            <wp:extent cx="409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B7" w:rsidRPr="00796D16" w:rsidRDefault="00827FB7" w:rsidP="00827FB7">
      <w:pPr>
        <w:spacing w:after="0" w:line="240" w:lineRule="auto"/>
        <w:jc w:val="center"/>
        <w:rPr>
          <w:rFonts w:ascii="Times New Roman"/>
          <w:color w:val="000000" w:themeColor="text1"/>
          <w:sz w:val="4"/>
          <w:lang w:val="uk-UA"/>
        </w:rPr>
      </w:pPr>
    </w:p>
    <w:p w:rsidR="00827FB7" w:rsidRPr="00796D16" w:rsidRDefault="00827FB7" w:rsidP="00827FB7">
      <w:pPr>
        <w:spacing w:after="0" w:line="240" w:lineRule="auto"/>
        <w:jc w:val="center"/>
        <w:rPr>
          <w:rFonts w:ascii="Times New Roman"/>
          <w:color w:val="000000" w:themeColor="text1"/>
          <w:sz w:val="24"/>
          <w:lang w:val="uk-UA"/>
        </w:rPr>
      </w:pPr>
      <w:r w:rsidRPr="00796D16">
        <w:rPr>
          <w:rFonts w:ascii="Times New Roman"/>
          <w:color w:val="000000" w:themeColor="text1"/>
          <w:sz w:val="24"/>
          <w:lang w:val="uk-UA"/>
        </w:rPr>
        <w:t>У К Р А Ї Н А</w:t>
      </w:r>
    </w:p>
    <w:p w:rsidR="00827FB7" w:rsidRPr="00796D16" w:rsidRDefault="00827FB7" w:rsidP="00827FB7">
      <w:pPr>
        <w:pStyle w:val="4"/>
        <w:spacing w:line="240" w:lineRule="auto"/>
        <w:ind w:left="0" w:right="0"/>
        <w:rPr>
          <w:b/>
          <w:color w:val="000000" w:themeColor="text1"/>
          <w:lang w:val="uk-UA"/>
        </w:rPr>
      </w:pPr>
      <w:r w:rsidRPr="00796D16">
        <w:rPr>
          <w:b/>
          <w:color w:val="000000" w:themeColor="text1"/>
          <w:lang w:val="uk-UA"/>
        </w:rPr>
        <w:t>ЮЖНОУКРАЇНСЬКА МІСЬКА РАДА</w:t>
      </w:r>
    </w:p>
    <w:p w:rsidR="00827FB7" w:rsidRPr="00796D16" w:rsidRDefault="00827FB7" w:rsidP="00827FB7">
      <w:pPr>
        <w:pStyle w:val="2"/>
        <w:ind w:right="0"/>
        <w:rPr>
          <w:color w:val="000000" w:themeColor="text1"/>
          <w:lang w:val="uk-UA"/>
        </w:rPr>
      </w:pPr>
      <w:r w:rsidRPr="00796D16">
        <w:rPr>
          <w:color w:val="000000" w:themeColor="text1"/>
          <w:lang w:val="uk-UA"/>
        </w:rPr>
        <w:t>МИКОЛАЇВСЬКОЇ ОБЛАСТІ</w:t>
      </w:r>
    </w:p>
    <w:p w:rsidR="00827FB7" w:rsidRPr="00796D16" w:rsidRDefault="00827FB7" w:rsidP="00827FB7">
      <w:pPr>
        <w:pStyle w:val="2"/>
        <w:tabs>
          <w:tab w:val="left" w:pos="9923"/>
        </w:tabs>
        <w:ind w:right="0"/>
        <w:rPr>
          <w:color w:val="000000" w:themeColor="text1"/>
          <w:sz w:val="36"/>
          <w:lang w:val="uk-UA"/>
        </w:rPr>
      </w:pPr>
      <w:r w:rsidRPr="00796D16">
        <w:rPr>
          <w:color w:val="000000" w:themeColor="text1"/>
          <w:sz w:val="36"/>
          <w:lang w:val="uk-UA"/>
        </w:rPr>
        <w:t>РІШЕННЯ</w:t>
      </w:r>
    </w:p>
    <w:p w:rsidR="00827FB7" w:rsidRPr="00796D16" w:rsidRDefault="00827FB7" w:rsidP="00827FB7">
      <w:pPr>
        <w:spacing w:after="0" w:line="240" w:lineRule="auto"/>
        <w:rPr>
          <w:rFonts w:ascii="Times New Roman"/>
          <w:color w:val="000000" w:themeColor="text1"/>
          <w:sz w:val="12"/>
          <w:lang w:val="uk-UA"/>
        </w:rPr>
      </w:pPr>
    </w:p>
    <w:p w:rsidR="00827FB7" w:rsidRPr="00796D16" w:rsidRDefault="001C5FE1" w:rsidP="00827FB7">
      <w:pPr>
        <w:spacing w:after="0" w:line="240" w:lineRule="auto"/>
        <w:rPr>
          <w:rFonts w:ascii="Times New Roman"/>
          <w:color w:val="000000" w:themeColor="text1"/>
          <w:sz w:val="25"/>
          <w:szCs w:val="25"/>
          <w:lang w:val="uk-UA"/>
        </w:rPr>
      </w:pPr>
      <w:r w:rsidRPr="001C5FE1">
        <w:rPr>
          <w:rFonts w:ascii="Times New Roman"/>
          <w:noProof/>
          <w:color w:val="000000" w:themeColor="text1"/>
          <w:sz w:val="25"/>
          <w:szCs w:val="25"/>
          <w:lang w:val="uk-UA"/>
        </w:rPr>
        <w:pict>
          <v:group id="_x0000_s1026" style="position:absolute;margin-left:-.1pt;margin-top:-1.85pt;width:467.4pt;height:3.4pt;z-index:251660288" coordsize="20000,20001" o:allowincell="f">
            <v:line id="_x0000_s1027" style="position:absolute" from="0,0" to="20000,2353" strokeweight="2pt"/>
            <v:line id="_x0000_s1028" style="position:absolute" from="68,19706" to="19968,20001" strokeweight=".5pt">
              <v:stroke startarrowwidth="narrow" startarrowlength="short" endarrowwidth="narrow" endarrowlength="short"/>
            </v:line>
          </v:group>
        </w:pict>
      </w:r>
      <w:r w:rsidR="00827FB7" w:rsidRPr="00796D16">
        <w:rPr>
          <w:rFonts w:ascii="Times New Roman"/>
          <w:color w:val="000000" w:themeColor="text1"/>
          <w:sz w:val="25"/>
          <w:szCs w:val="25"/>
          <w:lang w:val="uk-UA"/>
        </w:rPr>
        <w:tab/>
      </w:r>
      <w:r w:rsidR="00827FB7" w:rsidRPr="00796D16">
        <w:rPr>
          <w:rFonts w:ascii="Times New Roman"/>
          <w:color w:val="000000" w:themeColor="text1"/>
          <w:sz w:val="25"/>
          <w:szCs w:val="25"/>
          <w:lang w:val="uk-UA"/>
        </w:rPr>
        <w:tab/>
      </w:r>
      <w:r w:rsidR="00827FB7" w:rsidRPr="00796D16">
        <w:rPr>
          <w:rFonts w:ascii="Times New Roman"/>
          <w:color w:val="000000" w:themeColor="text1"/>
          <w:sz w:val="25"/>
          <w:szCs w:val="25"/>
          <w:lang w:val="uk-UA"/>
        </w:rPr>
        <w:tab/>
      </w:r>
      <w:r w:rsidR="00827FB7" w:rsidRPr="00796D16">
        <w:rPr>
          <w:rFonts w:ascii="Times New Roman"/>
          <w:color w:val="000000" w:themeColor="text1"/>
          <w:sz w:val="25"/>
          <w:szCs w:val="25"/>
          <w:lang w:val="uk-UA"/>
        </w:rPr>
        <w:tab/>
      </w:r>
      <w:r w:rsidR="00827FB7" w:rsidRPr="00796D16">
        <w:rPr>
          <w:rFonts w:ascii="Times New Roman"/>
          <w:color w:val="000000" w:themeColor="text1"/>
          <w:sz w:val="25"/>
          <w:szCs w:val="25"/>
          <w:lang w:val="uk-UA"/>
        </w:rPr>
        <w:tab/>
      </w:r>
      <w:r w:rsidR="00827FB7" w:rsidRPr="00796D16">
        <w:rPr>
          <w:rFonts w:ascii="Times New Roman"/>
          <w:color w:val="000000" w:themeColor="text1"/>
          <w:sz w:val="25"/>
          <w:szCs w:val="25"/>
          <w:lang w:val="uk-UA"/>
        </w:rPr>
        <w:tab/>
      </w:r>
    </w:p>
    <w:p w:rsidR="00827FB7" w:rsidRPr="00796D16" w:rsidRDefault="002376BD" w:rsidP="00827FB7">
      <w:pPr>
        <w:spacing w:after="0" w:line="240" w:lineRule="auto"/>
        <w:jc w:val="both"/>
        <w:rPr>
          <w:rFonts w:ascii="Times New Roman"/>
          <w:color w:val="000000" w:themeColor="text1"/>
          <w:sz w:val="24"/>
          <w:szCs w:val="24"/>
          <w:lang w:val="uk-UA"/>
        </w:rPr>
      </w:pPr>
      <w:r>
        <w:rPr>
          <w:rFonts w:ascii="Times New Roman"/>
          <w:color w:val="000000" w:themeColor="text1"/>
          <w:sz w:val="24"/>
          <w:szCs w:val="24"/>
          <w:lang w:val="uk-UA"/>
        </w:rPr>
        <w:t xml:space="preserve">від  </w:t>
      </w:r>
      <w:r w:rsidR="000844ED" w:rsidRPr="00796D16">
        <w:rPr>
          <w:rFonts w:ascii="Times New Roman"/>
          <w:color w:val="000000" w:themeColor="text1"/>
          <w:sz w:val="24"/>
          <w:szCs w:val="24"/>
          <w:lang w:val="uk-UA"/>
        </w:rPr>
        <w:t>_</w:t>
      </w:r>
      <w:r w:rsidRPr="002376BD">
        <w:rPr>
          <w:rFonts w:ascii="Times New Roman"/>
          <w:color w:val="000000" w:themeColor="text1"/>
          <w:sz w:val="24"/>
          <w:szCs w:val="24"/>
          <w:u w:val="single"/>
          <w:lang w:val="uk-UA"/>
        </w:rPr>
        <w:t>17</w:t>
      </w:r>
      <w:r>
        <w:rPr>
          <w:rFonts w:ascii="Times New Roman"/>
          <w:color w:val="000000" w:themeColor="text1"/>
          <w:sz w:val="24"/>
          <w:szCs w:val="24"/>
          <w:lang w:val="uk-UA"/>
        </w:rPr>
        <w:t>_   ____</w:t>
      </w:r>
      <w:r w:rsidRPr="002376BD">
        <w:rPr>
          <w:rFonts w:ascii="Times New Roman"/>
          <w:color w:val="000000" w:themeColor="text1"/>
          <w:sz w:val="24"/>
          <w:szCs w:val="24"/>
          <w:u w:val="single"/>
          <w:lang w:val="uk-UA"/>
        </w:rPr>
        <w:t>09</w:t>
      </w:r>
      <w:r w:rsidR="000844ED" w:rsidRPr="002376BD">
        <w:rPr>
          <w:rFonts w:ascii="Times New Roman"/>
          <w:color w:val="000000" w:themeColor="text1"/>
          <w:sz w:val="24"/>
          <w:szCs w:val="24"/>
          <w:u w:val="single"/>
          <w:lang w:val="uk-UA"/>
        </w:rPr>
        <w:t>_</w:t>
      </w:r>
      <w:r w:rsidR="000844ED" w:rsidRPr="00796D16">
        <w:rPr>
          <w:rFonts w:ascii="Times New Roman"/>
          <w:color w:val="000000" w:themeColor="text1"/>
          <w:sz w:val="24"/>
          <w:szCs w:val="24"/>
          <w:lang w:val="uk-UA"/>
        </w:rPr>
        <w:t>__ 2020</w:t>
      </w:r>
      <w:r>
        <w:rPr>
          <w:rFonts w:ascii="Times New Roman"/>
          <w:color w:val="000000" w:themeColor="text1"/>
          <w:sz w:val="24"/>
          <w:szCs w:val="24"/>
          <w:lang w:val="uk-UA"/>
        </w:rPr>
        <w:t xml:space="preserve"> №  </w:t>
      </w:r>
      <w:r w:rsidR="00827FB7" w:rsidRPr="00796D16">
        <w:rPr>
          <w:rFonts w:ascii="Times New Roman"/>
          <w:color w:val="000000" w:themeColor="text1"/>
          <w:sz w:val="24"/>
          <w:szCs w:val="24"/>
          <w:lang w:val="uk-UA"/>
        </w:rPr>
        <w:t>_</w:t>
      </w:r>
      <w:r w:rsidRPr="002376BD">
        <w:rPr>
          <w:rFonts w:ascii="Times New Roman"/>
          <w:color w:val="000000" w:themeColor="text1"/>
          <w:sz w:val="24"/>
          <w:szCs w:val="24"/>
          <w:u w:val="single"/>
          <w:lang w:val="uk-UA"/>
        </w:rPr>
        <w:t>2004</w:t>
      </w:r>
      <w:r w:rsidR="00827FB7" w:rsidRPr="00796D16">
        <w:rPr>
          <w:rFonts w:ascii="Times New Roman"/>
          <w:color w:val="000000" w:themeColor="text1"/>
          <w:sz w:val="24"/>
          <w:szCs w:val="24"/>
          <w:lang w:val="uk-UA"/>
        </w:rPr>
        <w:t>_</w:t>
      </w:r>
    </w:p>
    <w:p w:rsidR="00827FB7" w:rsidRPr="00796D16" w:rsidRDefault="002376BD" w:rsidP="00827FB7">
      <w:pPr>
        <w:spacing w:after="0" w:line="240" w:lineRule="auto"/>
        <w:jc w:val="both"/>
        <w:rPr>
          <w:rFonts w:ascii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/>
          <w:color w:val="000000" w:themeColor="text1"/>
          <w:sz w:val="24"/>
          <w:szCs w:val="24"/>
          <w:lang w:val="uk-UA"/>
        </w:rPr>
        <w:t>_</w:t>
      </w:r>
      <w:r w:rsidR="00827FB7" w:rsidRPr="00796D16">
        <w:rPr>
          <w:rFonts w:ascii="Times New Roman"/>
          <w:color w:val="000000" w:themeColor="text1"/>
          <w:sz w:val="24"/>
          <w:szCs w:val="24"/>
          <w:lang w:val="uk-UA"/>
        </w:rPr>
        <w:t>_</w:t>
      </w:r>
      <w:r w:rsidRPr="002376BD">
        <w:rPr>
          <w:rFonts w:ascii="Times New Roman"/>
          <w:color w:val="000000" w:themeColor="text1"/>
          <w:sz w:val="24"/>
          <w:szCs w:val="24"/>
          <w:u w:val="single"/>
          <w:lang w:val="uk-UA"/>
        </w:rPr>
        <w:t>65</w:t>
      </w:r>
      <w:r>
        <w:rPr>
          <w:rFonts w:ascii="Times New Roman"/>
          <w:color w:val="000000" w:themeColor="text1"/>
          <w:sz w:val="24"/>
          <w:szCs w:val="24"/>
          <w:lang w:val="uk-UA"/>
        </w:rPr>
        <w:t>__сесії ___</w:t>
      </w:r>
      <w:r w:rsidRPr="002376BD">
        <w:rPr>
          <w:rFonts w:ascii="Times New Roman"/>
          <w:color w:val="000000" w:themeColor="text1"/>
          <w:sz w:val="24"/>
          <w:szCs w:val="24"/>
          <w:u w:val="single"/>
          <w:lang w:val="uk-UA"/>
        </w:rPr>
        <w:t>V</w:t>
      </w:r>
      <w:r w:rsidRPr="002376BD">
        <w:rPr>
          <w:rFonts w:ascii="Times New Roman"/>
          <w:color w:val="000000" w:themeColor="text1"/>
          <w:sz w:val="24"/>
          <w:szCs w:val="24"/>
          <w:u w:val="single"/>
          <w:lang w:val="en-US"/>
        </w:rPr>
        <w:t>II</w:t>
      </w:r>
      <w:r w:rsidR="00827FB7" w:rsidRPr="00796D16">
        <w:rPr>
          <w:rFonts w:ascii="Times New Roman"/>
          <w:color w:val="000000" w:themeColor="text1"/>
          <w:sz w:val="24"/>
          <w:szCs w:val="24"/>
          <w:lang w:val="uk-UA"/>
        </w:rPr>
        <w:t>___скликання</w:t>
      </w:r>
    </w:p>
    <w:p w:rsidR="00827FB7" w:rsidRPr="00796D16" w:rsidRDefault="00827FB7" w:rsidP="00827FB7">
      <w:pPr>
        <w:spacing w:after="0" w:line="240" w:lineRule="auto"/>
        <w:jc w:val="both"/>
        <w:rPr>
          <w:rFonts w:ascii="Times New Roman"/>
          <w:color w:val="000000" w:themeColor="text1"/>
          <w:sz w:val="24"/>
          <w:szCs w:val="24"/>
          <w:lang w:val="uk-UA" w:eastAsia="en-US"/>
        </w:rPr>
      </w:pPr>
    </w:p>
    <w:p w:rsidR="00105788" w:rsidRPr="00796D16" w:rsidRDefault="00827FB7" w:rsidP="00F9696D">
      <w:pPr>
        <w:ind w:right="4251"/>
        <w:jc w:val="both"/>
        <w:rPr>
          <w:rFonts w:ascii="Times New Roman"/>
          <w:color w:val="000000" w:themeColor="text1"/>
          <w:sz w:val="24"/>
          <w:szCs w:val="24"/>
          <w:lang w:val="uk-UA"/>
        </w:rPr>
      </w:pPr>
      <w:r w:rsidRPr="00796D16">
        <w:rPr>
          <w:rFonts w:ascii="Times New Roman"/>
          <w:color w:val="000000" w:themeColor="text1"/>
          <w:sz w:val="24"/>
          <w:szCs w:val="24"/>
          <w:lang w:val="uk-UA"/>
        </w:rPr>
        <w:t xml:space="preserve">Про </w:t>
      </w:r>
      <w:r w:rsidR="00C20329">
        <w:rPr>
          <w:rFonts w:ascii="Times New Roman"/>
          <w:color w:val="000000" w:themeColor="text1"/>
          <w:sz w:val="24"/>
          <w:szCs w:val="24"/>
          <w:lang w:val="uk-UA"/>
        </w:rPr>
        <w:t>затвердження Д</w:t>
      </w:r>
      <w:r w:rsidR="008F62CB">
        <w:rPr>
          <w:rFonts w:ascii="Times New Roman"/>
          <w:color w:val="000000" w:themeColor="text1"/>
          <w:sz w:val="24"/>
          <w:szCs w:val="24"/>
          <w:lang w:val="uk-UA"/>
        </w:rPr>
        <w:t xml:space="preserve">оговору про співробітництво у формі реалізації </w:t>
      </w:r>
      <w:r w:rsidR="000844ED" w:rsidRPr="00796D16">
        <w:rPr>
          <w:rFonts w:ascii="Times New Roman"/>
          <w:color w:val="000000" w:themeColor="text1"/>
          <w:sz w:val="24"/>
          <w:szCs w:val="24"/>
          <w:lang w:val="uk-UA"/>
        </w:rPr>
        <w:t xml:space="preserve">спільного проєкту «Револьверний фонд: Партнерство для підвищення енергоефективності в багатоквартирних будинках Миколаївської та Одеської областей» </w:t>
      </w:r>
    </w:p>
    <w:p w:rsidR="00827FB7" w:rsidRPr="00796D16" w:rsidRDefault="00827FB7" w:rsidP="00827FB7">
      <w:pPr>
        <w:pStyle w:val="HTML"/>
        <w:shd w:val="clear" w:color="auto" w:fill="FFFFFF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</w:t>
      </w:r>
      <w:r w:rsidR="001057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еруючись </w:t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2C4B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8F6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43 </w:t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ст. 26  </w:t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Закону України «Про місцеве самоврядування України», відповідно до  ст. </w:t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 Закону України «Про асоціації органів місцевого самоврядування», на підставі п.9.4.1 заходів щодо реалізації Програми «Залучення інвестицій та поліпшення інвестиційного клімату міста Южноукраїнська на 2019-2021 роки»</w:t>
      </w:r>
      <w:r w:rsidR="000844ED"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затвердженої рішенням Южноукраїнської міської ради від 13.06.2019 №1590, враховуючи рішення Южноукраїнської міської ради від 19.12.2019 № 1760 «Про вступ до Асоціації органів місцевого самоврядування  «Спроможні громади»»</w:t>
      </w:r>
      <w:r w:rsidR="001057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212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Протокол загальних зборів </w:t>
      </w:r>
      <w:r w:rsidR="00A21279"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Асоціації органів місцевого самоврядування  «Спроможні громади»</w:t>
      </w:r>
      <w:r w:rsidR="00A212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</w:t>
      </w:r>
      <w:r w:rsidR="008F6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09.01.2020</w:t>
      </w:r>
      <w:r w:rsidR="00A212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</w:t>
      </w:r>
      <w:r w:rsidR="008F6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1057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розпорядження міського голови від 28.04.2020 №97-р «Про сплату цільового членського внеску до Асоціації органів місцевого самоврядування «Спроможні громади»», </w:t>
      </w:r>
      <w:r w:rsidRPr="00796D1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796D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міська рада</w:t>
      </w:r>
    </w:p>
    <w:p w:rsidR="00A21279" w:rsidRDefault="00A21279" w:rsidP="00A2127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</w:p>
    <w:p w:rsidR="00B236E1" w:rsidRPr="00B236E1" w:rsidRDefault="00B236E1" w:rsidP="00B236E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8F62CB">
        <w:rPr>
          <w:color w:val="000000" w:themeColor="text1"/>
          <w:lang w:val="uk-UA"/>
        </w:rPr>
        <w:t>ВИРІШИЛА</w:t>
      </w:r>
      <w:r w:rsidRPr="00B236E1">
        <w:rPr>
          <w:color w:val="000000" w:themeColor="text1"/>
          <w:lang w:val="uk-UA"/>
        </w:rPr>
        <w:t>:</w:t>
      </w:r>
    </w:p>
    <w:p w:rsidR="00B236E1" w:rsidRPr="00B236E1" w:rsidRDefault="00B236E1" w:rsidP="00B236E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uk-UA"/>
        </w:rPr>
      </w:pPr>
    </w:p>
    <w:p w:rsidR="00B236E1" w:rsidRDefault="00C20329" w:rsidP="008F62CB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Затвердити Д</w:t>
      </w:r>
      <w:r w:rsidR="008F62CB" w:rsidRPr="008F62CB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огов</w:t>
      </w:r>
      <w:r w:rsidR="008F62CB">
        <w:rPr>
          <w:rFonts w:ascii="Times New Roman" w:hAnsi="Times New Roman"/>
          <w:color w:val="000000" w:themeColor="text1"/>
          <w:sz w:val="24"/>
          <w:szCs w:val="24"/>
          <w:lang w:val="uk-UA"/>
        </w:rPr>
        <w:t>ір</w:t>
      </w:r>
      <w:r w:rsidR="008F62CB" w:rsidRPr="008F62C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 співробітництво у формі реалізації спільного проєкту «Револьверний фонд: Партнерство для підвищення енергоефективності в багатоквартирних будинках Миколаївської та Одеської областей»</w:t>
      </w:r>
      <w:r w:rsidR="0010578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 24.04.2020</w:t>
      </w:r>
      <w:r w:rsidR="008606E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(копія додається)</w:t>
      </w:r>
      <w:r w:rsidR="008F62CB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F9696D" w:rsidRPr="00F9696D" w:rsidRDefault="00F9696D" w:rsidP="008F62CB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9696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Контроль за виконанням цього рішення покласти на постійну комісію міської ради з питань соціально-економічного і культурного розвитку, планування та обліку, підприємництва, бюджету, фінансів і цін (Курдасов), постійну комісію міської ради з питань 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управління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комунальною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власністю,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адміністративно територіального</w:t>
      </w:r>
      <w:r w:rsidRPr="00F9696D">
        <w:rPr>
          <w:rStyle w:val="a3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 w:eastAsia="uk-UA"/>
        </w:rPr>
        <w:t xml:space="preserve"> 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устрою,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розвитку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громади,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децентралізації,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інновацій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Pr="00F9696D"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F9696D">
        <w:rPr>
          <w:rStyle w:val="a3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інвестицій</w:t>
      </w:r>
      <w:r w:rsidRPr="00F9696D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(Зеленюк) та</w:t>
      </w:r>
      <w:r w:rsidRPr="00F9696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першого заступника міського голови з питань діяльності виконавчих органів ради Мустяцу Г.Ф.</w:t>
      </w:r>
    </w:p>
    <w:p w:rsidR="00105788" w:rsidRDefault="00105788" w:rsidP="00F969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8F62CB" w:rsidRPr="00796D16" w:rsidRDefault="008F62CB" w:rsidP="001057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B236E1" w:rsidRDefault="00B236E1" w:rsidP="00B236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  <w:r w:rsidRPr="00796D16">
        <w:rPr>
          <w:color w:val="000000" w:themeColor="text1"/>
          <w:lang w:val="uk-UA"/>
        </w:rPr>
        <w:t>Міський голова                                                                  В.К. Пароконний</w:t>
      </w:r>
    </w:p>
    <w:p w:rsidR="00B236E1" w:rsidRDefault="00B236E1" w:rsidP="00B236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:rsidR="00FF0C1B" w:rsidRDefault="00FF0C1B" w:rsidP="00AE0F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uk-UA"/>
        </w:rPr>
      </w:pPr>
    </w:p>
    <w:p w:rsidR="008F62CB" w:rsidRPr="00D27419" w:rsidRDefault="008F62CB" w:rsidP="008F62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2834">
        <w:rPr>
          <w:color w:val="000000"/>
          <w:sz w:val="20"/>
          <w:szCs w:val="20"/>
        </w:rPr>
        <w:t xml:space="preserve">Погоджено у відповідності до посадового </w:t>
      </w:r>
    </w:p>
    <w:p w:rsidR="008F62CB" w:rsidRPr="00D27419" w:rsidRDefault="008F62CB" w:rsidP="008F62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обов’язку</w:t>
      </w:r>
      <w:r>
        <w:rPr>
          <w:color w:val="000000"/>
          <w:sz w:val="20"/>
          <w:szCs w:val="20"/>
          <w:lang w:val="uk-UA"/>
        </w:rPr>
        <w:t xml:space="preserve">, </w:t>
      </w:r>
      <w:r w:rsidRPr="006D2834">
        <w:rPr>
          <w:color w:val="000000"/>
          <w:sz w:val="20"/>
          <w:szCs w:val="20"/>
        </w:rPr>
        <w:t xml:space="preserve">начальник управління економічного </w:t>
      </w:r>
    </w:p>
    <w:p w:rsidR="008F62CB" w:rsidRPr="00D27419" w:rsidRDefault="008F62CB" w:rsidP="008F62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D2834">
        <w:rPr>
          <w:color w:val="000000"/>
          <w:sz w:val="20"/>
          <w:szCs w:val="20"/>
        </w:rPr>
        <w:t>розвитку Южноукраїнської</w:t>
      </w:r>
      <w:r w:rsidRPr="00D27419">
        <w:rPr>
          <w:color w:val="000000"/>
          <w:sz w:val="20"/>
          <w:szCs w:val="20"/>
        </w:rPr>
        <w:t xml:space="preserve"> </w:t>
      </w:r>
      <w:r w:rsidRPr="006D2834">
        <w:rPr>
          <w:color w:val="000000"/>
          <w:sz w:val="20"/>
          <w:szCs w:val="20"/>
        </w:rPr>
        <w:t>міської</w:t>
      </w:r>
      <w:r w:rsidRPr="00D27419">
        <w:rPr>
          <w:color w:val="000000"/>
          <w:sz w:val="20"/>
          <w:szCs w:val="20"/>
        </w:rPr>
        <w:t xml:space="preserve"> </w:t>
      </w:r>
      <w:r w:rsidRPr="006D2834">
        <w:rPr>
          <w:color w:val="000000"/>
          <w:sz w:val="20"/>
          <w:szCs w:val="20"/>
        </w:rPr>
        <w:t>ради</w:t>
      </w:r>
    </w:p>
    <w:p w:rsidR="008F62CB" w:rsidRPr="00D27419" w:rsidRDefault="008F62CB" w:rsidP="008F62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27FB7" w:rsidRPr="00796D16" w:rsidRDefault="008F62CB" w:rsidP="005600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  <w:sectPr w:rsidR="00827FB7" w:rsidRPr="00796D16" w:rsidSect="00F9696D">
          <w:headerReference w:type="even" r:id="rId8"/>
          <w:headerReference w:type="default" r:id="rId9"/>
          <w:pgSz w:w="11906" w:h="16838"/>
          <w:pgMar w:top="1134" w:right="851" w:bottom="426" w:left="2268" w:header="709" w:footer="709" w:gutter="0"/>
          <w:cols w:space="708"/>
          <w:titlePg/>
          <w:docGrid w:linePitch="360"/>
        </w:sectPr>
      </w:pPr>
      <w:r w:rsidRPr="006D2834">
        <w:rPr>
          <w:color w:val="000000"/>
          <w:sz w:val="20"/>
          <w:szCs w:val="20"/>
          <w:lang w:val="en-US"/>
        </w:rPr>
        <w:t> __________________</w:t>
      </w:r>
      <w:r w:rsidRPr="006D2834">
        <w:rPr>
          <w:color w:val="000000"/>
          <w:sz w:val="20"/>
          <w:szCs w:val="20"/>
        </w:rPr>
        <w:t>І</w:t>
      </w:r>
      <w:r w:rsidRPr="006D2834">
        <w:rPr>
          <w:color w:val="000000"/>
          <w:sz w:val="20"/>
          <w:szCs w:val="20"/>
          <w:lang w:val="en-US"/>
        </w:rPr>
        <w:t>.</w:t>
      </w:r>
      <w:r w:rsidRPr="006D2834">
        <w:rPr>
          <w:color w:val="000000"/>
          <w:sz w:val="20"/>
          <w:szCs w:val="20"/>
        </w:rPr>
        <w:t>В</w:t>
      </w:r>
      <w:r w:rsidRPr="006D2834">
        <w:rPr>
          <w:color w:val="000000"/>
          <w:sz w:val="20"/>
          <w:szCs w:val="20"/>
          <w:lang w:val="en-US"/>
        </w:rPr>
        <w:t>.</w:t>
      </w:r>
      <w:r w:rsidRPr="006D2834">
        <w:rPr>
          <w:color w:val="000000"/>
          <w:sz w:val="20"/>
          <w:szCs w:val="20"/>
        </w:rPr>
        <w:t>Петрик</w:t>
      </w:r>
    </w:p>
    <w:p w:rsidR="00EA579B" w:rsidRPr="00796D16" w:rsidRDefault="00EA579B" w:rsidP="00AE6309">
      <w:pPr>
        <w:spacing w:after="0" w:line="240" w:lineRule="auto"/>
        <w:jc w:val="both"/>
        <w:rPr>
          <w:color w:val="000000" w:themeColor="text1"/>
          <w:lang w:val="uk-UA"/>
        </w:rPr>
      </w:pPr>
    </w:p>
    <w:sectPr w:rsidR="00EA579B" w:rsidRPr="00796D16" w:rsidSect="00AE630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78" w:rsidRDefault="00783F78" w:rsidP="00C521D9">
      <w:pPr>
        <w:spacing w:after="0" w:line="240" w:lineRule="auto"/>
      </w:pPr>
      <w:r>
        <w:separator/>
      </w:r>
    </w:p>
  </w:endnote>
  <w:endnote w:type="continuationSeparator" w:id="0">
    <w:p w:rsidR="00783F78" w:rsidRDefault="00783F78" w:rsidP="00C5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78" w:rsidRDefault="00783F78" w:rsidP="00C521D9">
      <w:pPr>
        <w:spacing w:after="0" w:line="240" w:lineRule="auto"/>
      </w:pPr>
      <w:r>
        <w:separator/>
      </w:r>
    </w:p>
  </w:footnote>
  <w:footnote w:type="continuationSeparator" w:id="0">
    <w:p w:rsidR="00783F78" w:rsidRDefault="00783F78" w:rsidP="00C5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13" w:rsidRDefault="001C5FE1" w:rsidP="002C16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34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213" w:rsidRDefault="00783F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13" w:rsidRPr="00356461" w:rsidRDefault="00783F78" w:rsidP="002C16F0">
    <w:pPr>
      <w:pStyle w:val="a5"/>
      <w:framePr w:wrap="around" w:vAnchor="text" w:hAnchor="margin" w:xAlign="center" w:y="1"/>
      <w:rPr>
        <w:rStyle w:val="a7"/>
        <w:lang w:val="uk-UA"/>
      </w:rPr>
    </w:pPr>
  </w:p>
  <w:p w:rsidR="00C83213" w:rsidRDefault="00783F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C2C"/>
    <w:multiLevelType w:val="hybridMultilevel"/>
    <w:tmpl w:val="E238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03601"/>
    <w:multiLevelType w:val="hybridMultilevel"/>
    <w:tmpl w:val="1DE4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806FA"/>
    <w:multiLevelType w:val="hybridMultilevel"/>
    <w:tmpl w:val="09A6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16EF"/>
    <w:multiLevelType w:val="hybridMultilevel"/>
    <w:tmpl w:val="F1CCCC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B7"/>
    <w:rsid w:val="00007FD5"/>
    <w:rsid w:val="00043FF0"/>
    <w:rsid w:val="00070895"/>
    <w:rsid w:val="000844ED"/>
    <w:rsid w:val="00105788"/>
    <w:rsid w:val="001C5FE1"/>
    <w:rsid w:val="002376BD"/>
    <w:rsid w:val="00242DA5"/>
    <w:rsid w:val="002C4B60"/>
    <w:rsid w:val="00373722"/>
    <w:rsid w:val="003906D3"/>
    <w:rsid w:val="003A71FC"/>
    <w:rsid w:val="003B7C82"/>
    <w:rsid w:val="003D11D1"/>
    <w:rsid w:val="003D61B9"/>
    <w:rsid w:val="004150D2"/>
    <w:rsid w:val="00420C7D"/>
    <w:rsid w:val="004247EC"/>
    <w:rsid w:val="004C7635"/>
    <w:rsid w:val="004E1B9B"/>
    <w:rsid w:val="0056004B"/>
    <w:rsid w:val="005931B6"/>
    <w:rsid w:val="00616D1C"/>
    <w:rsid w:val="006F1E4D"/>
    <w:rsid w:val="00743CD6"/>
    <w:rsid w:val="00756E96"/>
    <w:rsid w:val="007624FA"/>
    <w:rsid w:val="00783F78"/>
    <w:rsid w:val="00796D16"/>
    <w:rsid w:val="00800F2D"/>
    <w:rsid w:val="00827FB7"/>
    <w:rsid w:val="008606E3"/>
    <w:rsid w:val="008650C4"/>
    <w:rsid w:val="008A59A6"/>
    <w:rsid w:val="008F62CB"/>
    <w:rsid w:val="009156D2"/>
    <w:rsid w:val="00961B9F"/>
    <w:rsid w:val="00984317"/>
    <w:rsid w:val="009A7CBB"/>
    <w:rsid w:val="009B276A"/>
    <w:rsid w:val="009E63E7"/>
    <w:rsid w:val="00A21279"/>
    <w:rsid w:val="00A57D65"/>
    <w:rsid w:val="00A83E8D"/>
    <w:rsid w:val="00A91430"/>
    <w:rsid w:val="00A932A8"/>
    <w:rsid w:val="00AE0F2E"/>
    <w:rsid w:val="00AE5D2D"/>
    <w:rsid w:val="00AE6309"/>
    <w:rsid w:val="00B20B10"/>
    <w:rsid w:val="00B236E1"/>
    <w:rsid w:val="00B55EE2"/>
    <w:rsid w:val="00B566BD"/>
    <w:rsid w:val="00BB2C46"/>
    <w:rsid w:val="00C20329"/>
    <w:rsid w:val="00C32030"/>
    <w:rsid w:val="00C432CD"/>
    <w:rsid w:val="00C521D9"/>
    <w:rsid w:val="00C609D7"/>
    <w:rsid w:val="00C815B7"/>
    <w:rsid w:val="00CC2771"/>
    <w:rsid w:val="00D13466"/>
    <w:rsid w:val="00D86DFA"/>
    <w:rsid w:val="00D91454"/>
    <w:rsid w:val="00DC506E"/>
    <w:rsid w:val="00DD5897"/>
    <w:rsid w:val="00DF2FBB"/>
    <w:rsid w:val="00E325E7"/>
    <w:rsid w:val="00E571C8"/>
    <w:rsid w:val="00EA579B"/>
    <w:rsid w:val="00EF3EE1"/>
    <w:rsid w:val="00F17424"/>
    <w:rsid w:val="00F63440"/>
    <w:rsid w:val="00F70932"/>
    <w:rsid w:val="00F9357A"/>
    <w:rsid w:val="00F9696D"/>
    <w:rsid w:val="00FF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7"/>
    <w:pPr>
      <w:spacing w:after="160" w:line="259" w:lineRule="auto"/>
    </w:pPr>
    <w:rPr>
      <w:rFonts w:ascii="Calibri" w:eastAsia="Times New Roman" w:hAnsi="Times New Roman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27FB7"/>
    <w:pPr>
      <w:keepNext/>
      <w:overflowPunct w:val="0"/>
      <w:autoSpaceDE w:val="0"/>
      <w:autoSpaceDN w:val="0"/>
      <w:adjustRightInd w:val="0"/>
      <w:spacing w:after="0" w:line="240" w:lineRule="auto"/>
      <w:ind w:right="284"/>
      <w:jc w:val="center"/>
      <w:outlineLvl w:val="1"/>
    </w:pPr>
    <w:rPr>
      <w:rFonts w:ascii="Times New Roman"/>
      <w:b/>
      <w:spacing w:val="40"/>
      <w:sz w:val="24"/>
      <w:szCs w:val="20"/>
    </w:rPr>
  </w:style>
  <w:style w:type="paragraph" w:styleId="4">
    <w:name w:val="heading 4"/>
    <w:basedOn w:val="a"/>
    <w:next w:val="a"/>
    <w:link w:val="40"/>
    <w:qFormat/>
    <w:rsid w:val="00827FB7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27F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FB7"/>
    <w:rPr>
      <w:rFonts w:ascii="Times New Roman" w:eastAsia="Times New Roman" w:hAnsi="Times New Roman" w:cs="Times New Roman"/>
      <w:b/>
      <w:spacing w:val="4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27F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827FB7"/>
    <w:rPr>
      <w:rFonts w:ascii="Calibri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3">
    <w:name w:val="Strong"/>
    <w:basedOn w:val="a0"/>
    <w:uiPriority w:val="22"/>
    <w:qFormat/>
    <w:rsid w:val="00827FB7"/>
    <w:rPr>
      <w:b/>
      <w:bCs/>
    </w:rPr>
  </w:style>
  <w:style w:type="character" w:customStyle="1" w:styleId="apple-converted-space">
    <w:name w:val="apple-converted-space"/>
    <w:basedOn w:val="a0"/>
    <w:rsid w:val="00827FB7"/>
  </w:style>
  <w:style w:type="paragraph" w:customStyle="1" w:styleId="21">
    <w:name w:val="Основной текст 21"/>
    <w:basedOn w:val="a"/>
    <w:rsid w:val="00827FB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/>
      <w:sz w:val="24"/>
      <w:szCs w:val="20"/>
      <w:lang w:val="uk-UA"/>
    </w:rPr>
  </w:style>
  <w:style w:type="paragraph" w:styleId="a4">
    <w:name w:val="Normal (Web)"/>
    <w:basedOn w:val="a"/>
    <w:uiPriority w:val="99"/>
    <w:rsid w:val="00827FB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5">
    <w:name w:val="header"/>
    <w:basedOn w:val="a"/>
    <w:link w:val="a6"/>
    <w:rsid w:val="00827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7FB7"/>
    <w:rPr>
      <w:rFonts w:ascii="Calibri" w:eastAsia="Times New Roman" w:hAnsi="Times New Roman" w:cs="Times New Roman"/>
      <w:lang w:val="ru-RU" w:eastAsia="ru-RU"/>
    </w:rPr>
  </w:style>
  <w:style w:type="character" w:styleId="a7">
    <w:name w:val="page number"/>
    <w:basedOn w:val="a0"/>
    <w:rsid w:val="00827FB7"/>
  </w:style>
  <w:style w:type="paragraph" w:styleId="HTML">
    <w:name w:val="HTML Preformatted"/>
    <w:basedOn w:val="a"/>
    <w:link w:val="HTML0"/>
    <w:rsid w:val="00827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7FB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827FB7"/>
    <w:pPr>
      <w:spacing w:after="200" w:line="276" w:lineRule="auto"/>
      <w:ind w:left="720"/>
      <w:contextualSpacing/>
    </w:pPr>
    <w:rPr>
      <w:rFonts w:eastAsia="Calibri" w:hAnsi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2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B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odytext46">
    <w:name w:val="Body text (4)6"/>
    <w:rsid w:val="000844ED"/>
    <w:rPr>
      <w:b/>
      <w:bCs/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Bodytext3">
    <w:name w:val="Body text (3)_"/>
    <w:link w:val="Bodytext31"/>
    <w:locked/>
    <w:rsid w:val="00420C7D"/>
    <w:rPr>
      <w:sz w:val="18"/>
      <w:szCs w:val="18"/>
      <w:shd w:val="clear" w:color="auto" w:fill="FFFFFF"/>
    </w:rPr>
  </w:style>
  <w:style w:type="character" w:customStyle="1" w:styleId="Bodytext30">
    <w:name w:val="Body text (3)"/>
    <w:rsid w:val="00420C7D"/>
    <w:rPr>
      <w:color w:val="000000"/>
      <w:spacing w:val="0"/>
      <w:w w:val="100"/>
      <w:position w:val="0"/>
      <w:sz w:val="18"/>
      <w:szCs w:val="18"/>
      <w:lang w:val="uk-UA" w:eastAsia="uk-UA" w:bidi="ar-SA"/>
    </w:rPr>
  </w:style>
  <w:style w:type="paragraph" w:customStyle="1" w:styleId="Bodytext31">
    <w:name w:val="Body text (3)1"/>
    <w:basedOn w:val="a"/>
    <w:link w:val="Bodytext3"/>
    <w:rsid w:val="00420C7D"/>
    <w:pPr>
      <w:widowControl w:val="0"/>
      <w:shd w:val="clear" w:color="auto" w:fill="FFFFFF"/>
      <w:spacing w:after="240" w:line="221" w:lineRule="exact"/>
      <w:jc w:val="center"/>
    </w:pPr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character" w:customStyle="1" w:styleId="Heading4">
    <w:name w:val="Heading #4_"/>
    <w:link w:val="Heading41"/>
    <w:locked/>
    <w:rsid w:val="00420C7D"/>
    <w:rPr>
      <w:b/>
      <w:bCs/>
      <w:shd w:val="clear" w:color="auto" w:fill="FFFFFF"/>
    </w:rPr>
  </w:style>
  <w:style w:type="character" w:customStyle="1" w:styleId="Heading40">
    <w:name w:val="Heading #4"/>
    <w:rsid w:val="00420C7D"/>
    <w:rPr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character" w:customStyle="1" w:styleId="Bodytext311pt">
    <w:name w:val="Body text (3) + 11 pt"/>
    <w:aliases w:val="Bold"/>
    <w:rsid w:val="00420C7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ar-SA"/>
    </w:rPr>
  </w:style>
  <w:style w:type="paragraph" w:customStyle="1" w:styleId="Heading41">
    <w:name w:val="Heading #41"/>
    <w:basedOn w:val="a"/>
    <w:link w:val="Heading4"/>
    <w:rsid w:val="00420C7D"/>
    <w:pPr>
      <w:widowControl w:val="0"/>
      <w:shd w:val="clear" w:color="auto" w:fill="FFFFFF"/>
      <w:spacing w:before="360" w:after="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Bodytext45">
    <w:name w:val="Body text (4)5"/>
    <w:rsid w:val="00796D16"/>
    <w:rPr>
      <w:b/>
      <w:bCs/>
      <w:color w:val="000000"/>
      <w:spacing w:val="0"/>
      <w:w w:val="100"/>
      <w:position w:val="0"/>
      <w:sz w:val="22"/>
      <w:szCs w:val="22"/>
      <w:lang w:val="uk-UA" w:eastAsia="uk-UA" w:bidi="ar-SA"/>
    </w:rPr>
  </w:style>
  <w:style w:type="paragraph" w:styleId="ab">
    <w:name w:val="Body Text"/>
    <w:basedOn w:val="a"/>
    <w:link w:val="ac"/>
    <w:rsid w:val="003A71FC"/>
    <w:pPr>
      <w:spacing w:after="120" w:line="240" w:lineRule="auto"/>
    </w:pPr>
    <w:rPr>
      <w:rFonts w:ascii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3A71F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TarbaTatyana</cp:lastModifiedBy>
  <cp:revision>4</cp:revision>
  <cp:lastPrinted>2020-06-09T10:34:00Z</cp:lastPrinted>
  <dcterms:created xsi:type="dcterms:W3CDTF">2020-09-18T08:20:00Z</dcterms:created>
  <dcterms:modified xsi:type="dcterms:W3CDTF">2020-09-18T08:46:00Z</dcterms:modified>
</cp:coreProperties>
</file>